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E05AF" w14:textId="07D6FD9A" w:rsidR="00364A80" w:rsidRPr="00793A5F" w:rsidRDefault="00744921" w:rsidP="00FE588B">
      <w:pPr>
        <w:ind w:left="360"/>
        <w:rPr>
          <w:sz w:val="28"/>
          <w:szCs w:val="28"/>
          <w:u w:val="single"/>
        </w:rPr>
      </w:pPr>
      <w:r w:rsidRPr="00793A5F">
        <w:rPr>
          <w:sz w:val="28"/>
          <w:szCs w:val="28"/>
          <w:u w:val="single"/>
        </w:rPr>
        <w:t>20</w:t>
      </w:r>
      <w:r w:rsidR="002F45E2" w:rsidRPr="00793A5F">
        <w:rPr>
          <w:sz w:val="28"/>
          <w:szCs w:val="28"/>
          <w:u w:val="single"/>
        </w:rPr>
        <w:t>2</w:t>
      </w:r>
      <w:r w:rsidR="00540727">
        <w:rPr>
          <w:sz w:val="28"/>
          <w:szCs w:val="28"/>
          <w:u w:val="single"/>
        </w:rPr>
        <w:t>5</w:t>
      </w:r>
      <w:r w:rsidRPr="00793A5F">
        <w:rPr>
          <w:sz w:val="28"/>
          <w:szCs w:val="28"/>
          <w:u w:val="single"/>
        </w:rPr>
        <w:t>-202</w:t>
      </w:r>
      <w:r w:rsidR="00540727">
        <w:rPr>
          <w:sz w:val="28"/>
          <w:szCs w:val="28"/>
          <w:u w:val="single"/>
        </w:rPr>
        <w:t>6</w:t>
      </w:r>
      <w:r w:rsidRPr="00793A5F">
        <w:rPr>
          <w:sz w:val="28"/>
          <w:szCs w:val="28"/>
          <w:u w:val="single"/>
        </w:rPr>
        <w:t xml:space="preserve"> Registration Checklist</w:t>
      </w:r>
      <w:r w:rsidR="00364A80" w:rsidRPr="00793A5F">
        <w:rPr>
          <w:sz w:val="28"/>
          <w:szCs w:val="28"/>
          <w:u w:val="single"/>
        </w:rPr>
        <w:t xml:space="preserve"> </w:t>
      </w:r>
    </w:p>
    <w:p w14:paraId="1957F90C" w14:textId="019DDE45" w:rsidR="00364A80" w:rsidRDefault="00364A80" w:rsidP="00364A80">
      <w:pPr>
        <w:ind w:left="360"/>
      </w:pPr>
      <w:proofErr w:type="gramStart"/>
      <w:r w:rsidRPr="00364A80">
        <w:rPr>
          <w:b/>
          <w:bCs/>
        </w:rPr>
        <w:t>Due</w:t>
      </w:r>
      <w:proofErr w:type="gramEnd"/>
      <w:r w:rsidRPr="00364A80">
        <w:rPr>
          <w:b/>
          <w:bCs/>
        </w:rPr>
        <w:t xml:space="preserve"> date </w:t>
      </w:r>
      <w:r w:rsidR="00051BBE">
        <w:rPr>
          <w:b/>
          <w:bCs/>
        </w:rPr>
        <w:t xml:space="preserve">for forms and fees </w:t>
      </w:r>
      <w:r w:rsidRPr="00364A80">
        <w:rPr>
          <w:b/>
          <w:bCs/>
        </w:rPr>
        <w:t xml:space="preserve">is May </w:t>
      </w:r>
      <w:r w:rsidR="00540727">
        <w:rPr>
          <w:b/>
          <w:bCs/>
        </w:rPr>
        <w:t>1</w:t>
      </w:r>
      <w:r w:rsidRPr="00364A80">
        <w:rPr>
          <w:b/>
          <w:bCs/>
        </w:rPr>
        <w:t xml:space="preserve">, </w:t>
      </w:r>
      <w:proofErr w:type="gramStart"/>
      <w:r w:rsidRPr="00364A80">
        <w:rPr>
          <w:b/>
          <w:bCs/>
        </w:rPr>
        <w:t>202</w:t>
      </w:r>
      <w:r w:rsidR="00540727">
        <w:rPr>
          <w:b/>
          <w:bCs/>
        </w:rPr>
        <w:t>5</w:t>
      </w:r>
      <w:proofErr w:type="gramEnd"/>
      <w:r>
        <w:t xml:space="preserve"> to keep your </w:t>
      </w:r>
      <w:r w:rsidR="00072473">
        <w:t xml:space="preserve">saved </w:t>
      </w:r>
      <w:r>
        <w:t>spot.</w:t>
      </w:r>
      <w:r w:rsidR="003F58A7">
        <w:t xml:space="preserve"> You may register after </w:t>
      </w:r>
      <w:r w:rsidR="00072473">
        <w:t xml:space="preserve">May </w:t>
      </w:r>
      <w:r w:rsidR="00540727">
        <w:t>1st</w:t>
      </w:r>
      <w:r w:rsidR="009B7819">
        <w:t xml:space="preserve"> </w:t>
      </w:r>
      <w:r w:rsidR="00072473">
        <w:t>if teachers have</w:t>
      </w:r>
      <w:r w:rsidR="00DE5AB2">
        <w:t xml:space="preserve"> availability</w:t>
      </w:r>
      <w:r w:rsidR="00072473">
        <w:t>.</w:t>
      </w:r>
    </w:p>
    <w:p w14:paraId="328D1C4E" w14:textId="0C998E92" w:rsidR="00744921" w:rsidRDefault="00833C5A" w:rsidP="007935E3">
      <w:pPr>
        <w:ind w:left="360"/>
      </w:pPr>
      <w:sdt>
        <w:sdtPr>
          <w:rPr>
            <w:rFonts w:ascii="MS Gothic" w:eastAsia="MS Gothic" w:hAnsi="MS Gothic"/>
          </w:rPr>
          <w:id w:val="214493319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95D4A">
            <w:rPr>
              <w:rFonts w:ascii="MS Gothic" w:eastAsia="MS Gothic" w:hAnsi="MS Gothic" w:hint="eastAsia"/>
            </w:rPr>
            <w:t>☐</w:t>
          </w:r>
        </w:sdtContent>
      </w:sdt>
      <w:r w:rsidR="00381909">
        <w:rPr>
          <w:rFonts w:ascii="MS Gothic" w:eastAsia="MS Gothic" w:hAnsi="MS Gothic"/>
        </w:rPr>
        <w:t xml:space="preserve"> </w:t>
      </w:r>
      <w:r w:rsidR="00744921">
        <w:t xml:space="preserve">Email teachers and receive </w:t>
      </w:r>
      <w:proofErr w:type="gramStart"/>
      <w:r w:rsidR="00744921">
        <w:t>reply</w:t>
      </w:r>
      <w:proofErr w:type="gramEnd"/>
      <w:r w:rsidR="00744921">
        <w:t xml:space="preserve"> that you have a spot in their class</w:t>
      </w:r>
    </w:p>
    <w:p w14:paraId="0244DAD5" w14:textId="5270E547" w:rsidR="002F45E2" w:rsidRDefault="00833C5A" w:rsidP="007935E3">
      <w:pPr>
        <w:ind w:left="360"/>
      </w:pPr>
      <w:sdt>
        <w:sdtPr>
          <w:id w:val="-13995930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95D4A">
            <w:rPr>
              <w:rFonts w:ascii="MS Gothic" w:eastAsia="MS Gothic" w:hAnsi="MS Gothic" w:hint="eastAsia"/>
            </w:rPr>
            <w:t>☐</w:t>
          </w:r>
        </w:sdtContent>
      </w:sdt>
      <w:r w:rsidR="00381909">
        <w:t xml:space="preserve">   </w:t>
      </w:r>
      <w:r w:rsidR="00744921">
        <w:t xml:space="preserve">Read through </w:t>
      </w:r>
      <w:r w:rsidR="001E5637">
        <w:t>R</w:t>
      </w:r>
      <w:r w:rsidR="00744921">
        <w:t>egistration</w:t>
      </w:r>
      <w:r w:rsidR="001E5637">
        <w:t xml:space="preserve"> I</w:t>
      </w:r>
      <w:r w:rsidR="00744921">
        <w:t>nstructions under Registration tab on greenroofcoop.com</w:t>
      </w:r>
      <w:r w:rsidR="001E5637">
        <w:t xml:space="preserve"> for specific details</w:t>
      </w:r>
    </w:p>
    <w:p w14:paraId="4CF368F8" w14:textId="66F6B229" w:rsidR="00AE1932" w:rsidRDefault="00833C5A" w:rsidP="00146A81">
      <w:pPr>
        <w:tabs>
          <w:tab w:val="left" w:pos="450"/>
        </w:tabs>
        <w:ind w:left="360"/>
      </w:pPr>
      <w:sdt>
        <w:sdtPr>
          <w:id w:val="-189811286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95D4A">
            <w:rPr>
              <w:rFonts w:ascii="MS Gothic" w:eastAsia="MS Gothic" w:hAnsi="MS Gothic" w:hint="eastAsia"/>
            </w:rPr>
            <w:t>☐</w:t>
          </w:r>
        </w:sdtContent>
      </w:sdt>
      <w:r w:rsidR="008522F4">
        <w:tab/>
      </w:r>
      <w:proofErr w:type="gramStart"/>
      <w:r w:rsidR="008522F4">
        <w:t>Parent</w:t>
      </w:r>
      <w:proofErr w:type="gramEnd"/>
      <w:r w:rsidR="008522F4">
        <w:t xml:space="preserve"> and students read through </w:t>
      </w:r>
      <w:r w:rsidR="008D4AF3">
        <w:t>Guidelines for Students and Parents</w:t>
      </w:r>
      <w:r w:rsidR="00C471CE">
        <w:t>. On the Main Registration Form you will acknowledge that you have read and agree to the</w:t>
      </w:r>
      <w:r w:rsidR="008D4AF3">
        <w:t>se guidelines</w:t>
      </w:r>
      <w:r w:rsidR="00C471CE">
        <w:t>.</w:t>
      </w:r>
    </w:p>
    <w:p w14:paraId="5C0228EE" w14:textId="0EDCD65A" w:rsidR="002F45E2" w:rsidRDefault="00833C5A" w:rsidP="002F45E2">
      <w:pPr>
        <w:ind w:left="360"/>
      </w:pPr>
      <w:sdt>
        <w:sdtPr>
          <w:id w:val="-149493668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81909">
            <w:rPr>
              <w:rFonts w:ascii="MS Gothic" w:eastAsia="MS Gothic" w:hAnsi="MS Gothic" w:hint="eastAsia"/>
            </w:rPr>
            <w:t>☐</w:t>
          </w:r>
        </w:sdtContent>
      </w:sdt>
      <w:r w:rsidR="00381909">
        <w:t xml:space="preserve">   </w:t>
      </w:r>
      <w:r w:rsidR="002F45E2">
        <w:t xml:space="preserve">Fill out Google Forms </w:t>
      </w:r>
      <w:r w:rsidR="0024147E">
        <w:t xml:space="preserve">Main </w:t>
      </w:r>
      <w:r w:rsidR="002F45E2">
        <w:t xml:space="preserve">Registration Form and submit online. All forms are encompassed into this one file except for the New Family </w:t>
      </w:r>
      <w:r w:rsidR="00540727">
        <w:t>Application.</w:t>
      </w:r>
    </w:p>
    <w:p w14:paraId="19825C9D" w14:textId="74AAFB88" w:rsidR="00AB45C9" w:rsidRDefault="00833C5A" w:rsidP="007935E3">
      <w:pPr>
        <w:ind w:left="360"/>
      </w:pPr>
      <w:sdt>
        <w:sdtPr>
          <w:id w:val="146322055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B45C9">
            <w:rPr>
              <w:rFonts w:ascii="MS Gothic" w:eastAsia="MS Gothic" w:hAnsi="MS Gothic" w:hint="eastAsia"/>
            </w:rPr>
            <w:t>☐</w:t>
          </w:r>
        </w:sdtContent>
      </w:sdt>
      <w:r w:rsidR="00381909">
        <w:t xml:space="preserve">   </w:t>
      </w:r>
      <w:r w:rsidR="00DB7DB9">
        <w:t xml:space="preserve">Submit </w:t>
      </w:r>
      <w:r w:rsidR="00AB45C9">
        <w:t xml:space="preserve">Fees (non-refundable): </w:t>
      </w:r>
    </w:p>
    <w:p w14:paraId="2EAD6B88" w14:textId="114B7D01" w:rsidR="00AB45C9" w:rsidRPr="00FE588B" w:rsidRDefault="00833C5A" w:rsidP="00AB45C9">
      <w:pPr>
        <w:ind w:left="360" w:firstLine="360"/>
        <w:rPr>
          <w:color w:val="70AD47" w:themeColor="accent6"/>
        </w:rPr>
      </w:pPr>
      <w:sdt>
        <w:sdtPr>
          <w:rPr>
            <w:color w:val="70AD47" w:themeColor="accent6"/>
          </w:rPr>
          <w:id w:val="-117687519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FE588B">
            <w:rPr>
              <w:rFonts w:ascii="MS Gothic" w:eastAsia="MS Gothic" w:hAnsi="MS Gothic" w:hint="eastAsia"/>
              <w:color w:val="70AD47" w:themeColor="accent6"/>
            </w:rPr>
            <w:t>☐</w:t>
          </w:r>
        </w:sdtContent>
      </w:sdt>
      <w:r w:rsidR="00AB45C9" w:rsidRPr="00FE588B">
        <w:rPr>
          <w:color w:val="70AD47" w:themeColor="accent6"/>
        </w:rPr>
        <w:t xml:space="preserve"> 2 months’ tuition + materials fee for each class</w:t>
      </w:r>
    </w:p>
    <w:p w14:paraId="68C3473E" w14:textId="26C055A4" w:rsidR="00D465B3" w:rsidRPr="00FE588B" w:rsidRDefault="00833C5A" w:rsidP="00D465B3">
      <w:pPr>
        <w:ind w:left="360" w:firstLine="360"/>
        <w:rPr>
          <w:color w:val="70AD47" w:themeColor="accent6"/>
        </w:rPr>
      </w:pPr>
      <w:sdt>
        <w:sdtPr>
          <w:rPr>
            <w:color w:val="70AD47" w:themeColor="accent6"/>
          </w:rPr>
          <w:id w:val="-30408984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B45C9" w:rsidRPr="00FE588B">
            <w:rPr>
              <w:rFonts w:ascii="MS Gothic" w:eastAsia="MS Gothic" w:hAnsi="MS Gothic" w:hint="eastAsia"/>
              <w:color w:val="70AD47" w:themeColor="accent6"/>
            </w:rPr>
            <w:t>☐</w:t>
          </w:r>
        </w:sdtContent>
      </w:sdt>
      <w:r w:rsidR="00AB45C9" w:rsidRPr="00FE588B">
        <w:rPr>
          <w:color w:val="70AD47" w:themeColor="accent6"/>
        </w:rPr>
        <w:t xml:space="preserve"> </w:t>
      </w:r>
      <w:r w:rsidR="0014470E" w:rsidRPr="00FE588B">
        <w:rPr>
          <w:color w:val="70AD47" w:themeColor="accent6"/>
        </w:rPr>
        <w:t xml:space="preserve">annual </w:t>
      </w:r>
      <w:r w:rsidR="00AB45C9" w:rsidRPr="00FE588B">
        <w:rPr>
          <w:color w:val="70AD47" w:themeColor="accent6"/>
        </w:rPr>
        <w:t xml:space="preserve">Family </w:t>
      </w:r>
      <w:r w:rsidR="0014470E" w:rsidRPr="00FE588B">
        <w:rPr>
          <w:color w:val="70AD47" w:themeColor="accent6"/>
        </w:rPr>
        <w:t>R</w:t>
      </w:r>
      <w:r w:rsidR="00AB45C9" w:rsidRPr="00FE588B">
        <w:rPr>
          <w:color w:val="70AD47" w:themeColor="accent6"/>
        </w:rPr>
        <w:t xml:space="preserve">egistration </w:t>
      </w:r>
      <w:r w:rsidR="0014470E" w:rsidRPr="00FE588B">
        <w:rPr>
          <w:color w:val="70AD47" w:themeColor="accent6"/>
        </w:rPr>
        <w:t>F</w:t>
      </w:r>
      <w:r w:rsidR="00AB45C9" w:rsidRPr="00FE588B">
        <w:rPr>
          <w:color w:val="70AD47" w:themeColor="accent6"/>
        </w:rPr>
        <w:t>ee of $1</w:t>
      </w:r>
      <w:r w:rsidR="00994B22">
        <w:rPr>
          <w:color w:val="70AD47" w:themeColor="accent6"/>
        </w:rPr>
        <w:t>50</w:t>
      </w:r>
    </w:p>
    <w:p w14:paraId="2048B934" w14:textId="77777777" w:rsidR="00FA4078" w:rsidRDefault="00FA4078" w:rsidP="00D465B3">
      <w:pPr>
        <w:ind w:left="360" w:firstLine="360"/>
        <w:rPr>
          <w:color w:val="4472C4" w:themeColor="accent1"/>
        </w:rPr>
      </w:pPr>
    </w:p>
    <w:p w14:paraId="19F41286" w14:textId="2B69AFE5" w:rsidR="00FA4078" w:rsidRDefault="00833C5A" w:rsidP="00FA4078">
      <w:pPr>
        <w:ind w:left="360"/>
      </w:pPr>
      <w:sdt>
        <w:sdtPr>
          <w:id w:val="87258330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FA4078">
            <w:rPr>
              <w:rFonts w:ascii="MS Gothic" w:eastAsia="MS Gothic" w:hAnsi="MS Gothic" w:hint="eastAsia"/>
            </w:rPr>
            <w:t>☐</w:t>
          </w:r>
        </w:sdtContent>
      </w:sdt>
      <w:r w:rsidR="00FA4078">
        <w:t xml:space="preserve">   </w:t>
      </w:r>
      <w:r w:rsidR="00153E13">
        <w:t>Additionally f</w:t>
      </w:r>
      <w:r w:rsidR="00FA4078">
        <w:t>or families</w:t>
      </w:r>
      <w:r w:rsidR="00153E13">
        <w:t xml:space="preserve"> </w:t>
      </w:r>
      <w:r w:rsidR="00FA4078">
        <w:t>not enrolled at CATN in 202</w:t>
      </w:r>
      <w:r w:rsidR="00994B22">
        <w:t>4</w:t>
      </w:r>
      <w:r w:rsidR="00FA4078">
        <w:t>-2</w:t>
      </w:r>
      <w:r w:rsidR="00994B22">
        <w:t>5</w:t>
      </w:r>
      <w:r w:rsidR="00153E13">
        <w:t>:</w:t>
      </w:r>
    </w:p>
    <w:p w14:paraId="43774D49" w14:textId="77777777" w:rsidR="00FA4078" w:rsidRPr="00FE588B" w:rsidRDefault="00833C5A" w:rsidP="00FA4078">
      <w:pPr>
        <w:ind w:left="630"/>
        <w:rPr>
          <w:color w:val="70AD47" w:themeColor="accent6"/>
        </w:rPr>
      </w:pPr>
      <w:sdt>
        <w:sdtPr>
          <w:rPr>
            <w:color w:val="70AD47" w:themeColor="accent6"/>
          </w:rPr>
          <w:id w:val="-133676289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FA4078" w:rsidRPr="00FE588B">
            <w:rPr>
              <w:rFonts w:ascii="MS Gothic" w:eastAsia="MS Gothic" w:hAnsi="MS Gothic" w:hint="eastAsia"/>
              <w:color w:val="70AD47" w:themeColor="accent6"/>
            </w:rPr>
            <w:t>☐</w:t>
          </w:r>
        </w:sdtContent>
      </w:sdt>
      <w:r w:rsidR="00FA4078" w:rsidRPr="00FE588B">
        <w:rPr>
          <w:color w:val="70AD47" w:themeColor="accent6"/>
        </w:rPr>
        <w:t>New Family Application – Google Form</w:t>
      </w:r>
    </w:p>
    <w:p w14:paraId="1A9BDA01" w14:textId="0E760567" w:rsidR="000B3D36" w:rsidRPr="00994B22" w:rsidRDefault="00833C5A" w:rsidP="00994B22">
      <w:pPr>
        <w:ind w:left="630"/>
        <w:rPr>
          <w:color w:val="70AD47" w:themeColor="accent6"/>
        </w:rPr>
      </w:pPr>
      <w:sdt>
        <w:sdtPr>
          <w:rPr>
            <w:color w:val="70AD47" w:themeColor="accent6"/>
          </w:rPr>
          <w:id w:val="106784056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FA4078" w:rsidRPr="00FE588B">
            <w:rPr>
              <w:rFonts w:ascii="MS Gothic" w:eastAsia="MS Gothic" w:hAnsi="MS Gothic" w:hint="eastAsia"/>
              <w:color w:val="70AD47" w:themeColor="accent6"/>
            </w:rPr>
            <w:t>☐</w:t>
          </w:r>
        </w:sdtContent>
      </w:sdt>
      <w:r w:rsidR="00FA4078" w:rsidRPr="00FE588B">
        <w:rPr>
          <w:color w:val="70AD47" w:themeColor="accent6"/>
        </w:rPr>
        <w:t xml:space="preserve">Copy of transcript for </w:t>
      </w:r>
      <w:proofErr w:type="gramStart"/>
      <w:r w:rsidR="00FA4078" w:rsidRPr="00FE588B">
        <w:rPr>
          <w:color w:val="70AD47" w:themeColor="accent6"/>
        </w:rPr>
        <w:t>students</w:t>
      </w:r>
      <w:proofErr w:type="gramEnd"/>
      <w:r w:rsidR="00FA4078" w:rsidRPr="00FE588B">
        <w:rPr>
          <w:color w:val="70AD47" w:themeColor="accent6"/>
        </w:rPr>
        <w:t xml:space="preserve"> 10</w:t>
      </w:r>
      <w:r w:rsidR="00FA4078" w:rsidRPr="00FE588B">
        <w:rPr>
          <w:color w:val="70AD47" w:themeColor="accent6"/>
          <w:vertAlign w:val="superscript"/>
        </w:rPr>
        <w:t>th</w:t>
      </w:r>
      <w:r w:rsidR="00FA4078" w:rsidRPr="00FE588B">
        <w:rPr>
          <w:color w:val="70AD47" w:themeColor="accent6"/>
        </w:rPr>
        <w:t xml:space="preserve"> grade &amp; up, emailed to </w:t>
      </w:r>
      <w:hyperlink r:id="rId5" w:history="1">
        <w:r w:rsidR="000B3D36" w:rsidRPr="00FE588B">
          <w:rPr>
            <w:rStyle w:val="Hyperlink"/>
            <w:color w:val="70AD47" w:themeColor="accent6"/>
          </w:rPr>
          <w:t>mrshelmreich.catn@gmail.com</w:t>
        </w:r>
      </w:hyperlink>
    </w:p>
    <w:p w14:paraId="1FB5C4D6" w14:textId="77777777" w:rsidR="00D465B3" w:rsidRDefault="00D465B3" w:rsidP="00364A80">
      <w:pPr>
        <w:ind w:left="360" w:firstLine="360"/>
        <w:rPr>
          <w:color w:val="4472C4" w:themeColor="accent1"/>
        </w:rPr>
      </w:pPr>
    </w:p>
    <w:p w14:paraId="126B5BC5" w14:textId="77777777" w:rsidR="00364A80" w:rsidRPr="002F45E2" w:rsidRDefault="00364A80" w:rsidP="00AB45C9">
      <w:pPr>
        <w:ind w:left="360" w:firstLine="360"/>
        <w:rPr>
          <w:color w:val="4472C4" w:themeColor="accent1"/>
        </w:rPr>
      </w:pPr>
    </w:p>
    <w:sectPr w:rsidR="00364A80" w:rsidRPr="002F45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D75F8"/>
    <w:multiLevelType w:val="hybridMultilevel"/>
    <w:tmpl w:val="E182B7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CD0AC0"/>
    <w:multiLevelType w:val="hybridMultilevel"/>
    <w:tmpl w:val="298435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D714D7B"/>
    <w:multiLevelType w:val="hybridMultilevel"/>
    <w:tmpl w:val="BD8413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103132">
    <w:abstractNumId w:val="2"/>
  </w:num>
  <w:num w:numId="2" w16cid:durableId="673917605">
    <w:abstractNumId w:val="1"/>
  </w:num>
  <w:num w:numId="3" w16cid:durableId="1595826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921"/>
    <w:rsid w:val="00037303"/>
    <w:rsid w:val="00051BBE"/>
    <w:rsid w:val="00072473"/>
    <w:rsid w:val="000B3D36"/>
    <w:rsid w:val="0014470E"/>
    <w:rsid w:val="00146A81"/>
    <w:rsid w:val="00153E13"/>
    <w:rsid w:val="001A65B9"/>
    <w:rsid w:val="001E5637"/>
    <w:rsid w:val="0024147E"/>
    <w:rsid w:val="00250448"/>
    <w:rsid w:val="002F45E2"/>
    <w:rsid w:val="00364A80"/>
    <w:rsid w:val="0037394B"/>
    <w:rsid w:val="003742E2"/>
    <w:rsid w:val="00381909"/>
    <w:rsid w:val="003F58A7"/>
    <w:rsid w:val="004D28A2"/>
    <w:rsid w:val="00515CC2"/>
    <w:rsid w:val="00520AE4"/>
    <w:rsid w:val="00540727"/>
    <w:rsid w:val="006874AC"/>
    <w:rsid w:val="00744921"/>
    <w:rsid w:val="007935E3"/>
    <w:rsid w:val="00793A5F"/>
    <w:rsid w:val="007A4DD4"/>
    <w:rsid w:val="00833C5A"/>
    <w:rsid w:val="008522F4"/>
    <w:rsid w:val="00890019"/>
    <w:rsid w:val="008D4AF3"/>
    <w:rsid w:val="008E1090"/>
    <w:rsid w:val="00916A8E"/>
    <w:rsid w:val="00946818"/>
    <w:rsid w:val="00994B22"/>
    <w:rsid w:val="00995D4A"/>
    <w:rsid w:val="009A03A6"/>
    <w:rsid w:val="009B7819"/>
    <w:rsid w:val="00A40110"/>
    <w:rsid w:val="00A9006C"/>
    <w:rsid w:val="00A930A2"/>
    <w:rsid w:val="00AB45C9"/>
    <w:rsid w:val="00AE1932"/>
    <w:rsid w:val="00B43837"/>
    <w:rsid w:val="00BA126F"/>
    <w:rsid w:val="00C471CE"/>
    <w:rsid w:val="00C97496"/>
    <w:rsid w:val="00D465B3"/>
    <w:rsid w:val="00DA7571"/>
    <w:rsid w:val="00DB7DB9"/>
    <w:rsid w:val="00DD7BB6"/>
    <w:rsid w:val="00DE5AB2"/>
    <w:rsid w:val="00EC3404"/>
    <w:rsid w:val="00EE1388"/>
    <w:rsid w:val="00EE20D5"/>
    <w:rsid w:val="00F81936"/>
    <w:rsid w:val="00FA4078"/>
    <w:rsid w:val="00FE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62194"/>
  <w15:chartTrackingRefBased/>
  <w15:docId w15:val="{D3FE0C9B-0B2E-4F40-9095-52838765F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92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8190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B3D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D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rshelmreich.cat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Moser</dc:creator>
  <cp:keywords/>
  <dc:description/>
  <cp:lastModifiedBy>Cynthia Moser</cp:lastModifiedBy>
  <cp:revision>2</cp:revision>
  <dcterms:created xsi:type="dcterms:W3CDTF">2025-02-17T16:17:00Z</dcterms:created>
  <dcterms:modified xsi:type="dcterms:W3CDTF">2025-02-17T16:17:00Z</dcterms:modified>
</cp:coreProperties>
</file>